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ableSpace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857250" cy="4309110"/>
                <wp:effectExtent l="0" t="0" r="0" b="0"/>
                <wp:wrapNone/>
                <wp:docPr id="1" name="Text Box 2" descr="Document title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440" cy="43084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Titl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Move In/Out Checklist</w:t>
                            </w:r>
                          </w:p>
                        </w:txbxContent>
                      </wps:txbx>
                      <wps:bodyPr lIns="0" rIns="228600" tIns="182880" anchor="b" vert="vert270" rot="16200000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rect id="shape_0" ID="Text Box 2" stroked="f" style="position:absolute;margin-left:33.3pt;margin-top:0pt;width:67.4pt;height:339.2pt;mso-position-horizontal:right;mso-position-horizontal-relative:page;mso-position-vertical:top;mso-position-vertical-relative:margin">
                <w10:wrap type="square"/>
                <v:fill o:detectmouseclick="t" on="false"/>
                <v:stroke color="#3465a4" weight="6480" joinstyle="round" endcap="flat"/>
                <v:textbox style="mso-layout-flow-alt:bottom-to-top">
                  <w:txbxContent>
                    <w:p>
                      <w:pPr>
                        <w:pStyle w:val="Titl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Move In/Out Checklist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6526" w:type="dxa"/>
        <w:jc w:val="left"/>
        <w:tblInd w:w="0" w:type="dxa"/>
        <w:tblCellMar>
          <w:top w:w="15" w:type="dxa"/>
          <w:left w:w="108" w:type="dxa"/>
          <w:bottom w:w="15" w:type="dxa"/>
          <w:right w:w="108" w:type="dxa"/>
        </w:tblCellMar>
        <w:tblLook w:firstRow="1" w:noVBand="1" w:lastRow="0" w:firstColumn="1" w:lastColumn="0" w:noHBand="0" w:val="04a0"/>
      </w:tblPr>
      <w:tblGrid>
        <w:gridCol w:w="6287"/>
        <w:gridCol w:w="238"/>
      </w:tblGrid>
      <w:tr>
        <w:trPr>
          <w:trHeight w:val="570" w:hRule="atLeast"/>
        </w:trPr>
        <w:tc>
          <w:tcPr>
            <w:tcW w:w="6287" w:type="dxa"/>
            <w:tcBorders>
              <w:bottom w:val="single" w:sz="4" w:space="0" w:color="A78376"/>
            </w:tcBorders>
            <w:shd w:fill="auto" w:val="clear"/>
            <w:vAlign w:val="bottom"/>
          </w:tcPr>
          <w:p>
            <w:pPr>
              <w:pStyle w:val="Heading1"/>
              <w:rPr/>
            </w:pPr>
            <w:r>
              <w:rPr/>
              <w:t>Angel’s Cleaning Service</w:t>
            </w:r>
          </w:p>
        </w:tc>
        <w:tc>
          <w:tcPr>
            <w:tcW w:w="238" w:type="dxa"/>
            <w:tcBorders>
              <w:bottom w:val="single" w:sz="4" w:space="0" w:color="A78376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0" w:hanging="0"/>
              <w:rPr>
                <w:rFonts w:ascii="Century Gothic" w:hAnsi="Century Gothic" w:eastAsia="Times New Roman" w:cs="Calibri"/>
                <w:color w:val="473437"/>
                <w:sz w:val="44"/>
                <w:szCs w:val="44"/>
              </w:rPr>
            </w:pPr>
            <w:r>
              <w:rPr>
                <w:rFonts w:eastAsia="Times New Roman" w:cs="Calibri" w:ascii="Century Gothic" w:hAnsi="Century Gothic"/>
                <w:color w:val="473437"/>
                <w:sz w:val="44"/>
                <w:szCs w:val="44"/>
              </w:rPr>
            </w:r>
          </w:p>
        </w:tc>
      </w:tr>
    </w:tbl>
    <w:p>
      <w:pPr>
        <w:pStyle w:val="InvoiceText"/>
        <w:rPr/>
      </w:pPr>
      <w:r>
        <w:rPr/>
      </w:r>
    </w:p>
    <w:p>
      <w:pPr>
        <w:pStyle w:val="InvoiceTex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This is a very detailed clean.  Basically, what we see we clean.  The only additional services for this clean would be windows, fireplace cleaning and garage sweep.</w:t>
      </w:r>
    </w:p>
    <w:p>
      <w:pPr>
        <w:pStyle w:val="InvoiceTex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InvoiceTex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Kitchen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Clean cabinets inside/out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Clean refrigerator inside/out and behind, if possible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Clean stove inside/out and behind, if possible</w:t>
      </w:r>
      <w:bookmarkStart w:id="0" w:name="_GoBack"/>
      <w:bookmarkEnd w:id="0"/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Clean countertops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Clean Sink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Clean light fixtures/switches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Clean baseboards and floors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Clean windowsills and frames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Clean pantry and all doors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InvoiceTex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Bathrooms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Clean all cabinets inside/out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Clean shower/tub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Clean toilet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Clean countertops/sink/vanity areas/all mirrors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Clean light fixtures/switches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Clean baseboard/floors/doors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Clean windowsills/frames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Common Areas/Bedrooms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Quick dust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Clean all windowsills and frames throughout the house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Clean all blinds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Clean all closets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Clean all light fixtures/switches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Clean all baseboards/floors/doors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Clean sliding glass doors (inside/outside) 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Dust ceiling fans and get cobwebs throughout whole house</w:t>
      </w:r>
    </w:p>
    <w:p>
      <w:pPr>
        <w:pStyle w:val="Invoice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losing"/>
        <w:rPr/>
      </w:pPr>
      <w:r>
        <w:rPr/>
      </w:r>
    </w:p>
    <w:p>
      <w:pPr>
        <w:pStyle w:val="Closing"/>
        <w:rPr/>
      </w:pPr>
      <w:r>
        <w:rPr/>
      </w:r>
    </w:p>
    <w:p>
      <w:pPr>
        <w:pStyle w:val="Closing"/>
        <w:ind w:left="0" w:right="0" w:hanging="0"/>
        <w:jc w:val="left"/>
        <w:rPr/>
      </w:pPr>
      <w:r>
        <w:rPr/>
      </w:r>
    </w:p>
    <w:p>
      <w:pPr>
        <w:pStyle w:val="Closing"/>
        <w:rPr/>
      </w:pPr>
      <w:r>
        <w:rPr/>
        <w:t>Thank you for your business!</w:t>
      </w:r>
    </w:p>
    <w:sectPr>
      <w:footerReference w:type="default" r:id="rId2"/>
      <w:footerReference w:type="first" r:id="rId3"/>
      <w:type w:val="nextPage"/>
      <w:pgSz w:w="12240" w:h="15840"/>
      <w:pgMar w:left="2016" w:right="1224" w:header="0" w:top="1080" w:footer="864" w:bottom="2160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Centered"/>
      <w:spacing w:before="20" w:after="60"/>
      <w:jc w:val="center"/>
      <w:rPr/>
    </w:pPr>
    <w:r>
      <w:rPr>
        <w:rStyle w:val="ContactHeading"/>
      </w:rPr>
      <w:t>Page:</w:t>
    </w:r>
    <w:r>
      <w:rPr/>
      <w:t xml:space="preserve">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LayoutTable"/>
      <w:tblW w:w="5000" w:type="pct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996"/>
      <w:gridCol w:w="6003"/>
    </w:tblGrid>
    <w:tr>
      <w:trPr/>
      <w:tc>
        <w:tcPr>
          <w:tcW w:w="2996" w:type="dxa"/>
          <w:tcBorders/>
          <w:shd w:fill="auto" w:val="clear"/>
          <w:vAlign w:val="center"/>
        </w:tcPr>
        <w:p>
          <w:pPr>
            <w:pStyle w:val="Footer"/>
            <w:spacing w:before="20" w:after="0"/>
            <w:rPr/>
          </w:pPr>
          <w:r>
            <w:rPr/>
          </w:r>
        </w:p>
      </w:tc>
      <w:tc>
        <w:tcPr>
          <w:tcW w:w="6003" w:type="dxa"/>
          <w:tcBorders/>
          <w:shd w:fill="auto" w:val="clear"/>
          <w:vAlign w:val="center"/>
        </w:tcPr>
        <w:p>
          <w:pPr>
            <w:pStyle w:val="Footer"/>
            <w:spacing w:before="20" w:after="0"/>
            <w:rPr/>
          </w:pPr>
          <w:r>
            <w:rPr/>
          </w:r>
        </w:p>
      </w:tc>
    </w:tr>
    <w:tr>
      <w:trPr/>
      <w:tc>
        <w:tcPr>
          <w:tcW w:w="2996" w:type="dxa"/>
          <w:tcBorders/>
          <w:shd w:fill="auto" w:val="clear"/>
          <w:vAlign w:val="center"/>
        </w:tcPr>
        <w:p>
          <w:pPr>
            <w:pStyle w:val="Footer"/>
            <w:spacing w:before="20" w:after="0"/>
            <w:rPr/>
          </w:pPr>
          <w:r>
            <w:rPr/>
          </w:r>
        </w:p>
      </w:tc>
      <w:tc>
        <w:tcPr>
          <w:tcW w:w="6003" w:type="dxa"/>
          <w:tcBorders/>
          <w:shd w:fill="auto" w:val="clear"/>
          <w:vAlign w:val="center"/>
        </w:tcPr>
        <w:p>
          <w:pPr>
            <w:pStyle w:val="Footer"/>
            <w:spacing w:before="20" w:after="0"/>
            <w:rPr/>
          </w:pPr>
          <w:r>
            <w:rPr/>
          </w:r>
        </w:p>
      </w:tc>
    </w:tr>
  </w:tbl>
  <w:p>
    <w:pPr>
      <w:pStyle w:val="TableSpac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aramond" w:hAnsi="Garamond" w:eastAsia="Garamond" w:cs="" w:asciiTheme="minorHAnsi" w:cstheme="minorBidi" w:eastAsiaTheme="minorHAnsi" w:hAnsiTheme="minorHAnsi"/>
        <w:color w:val="4C483D" w:themeColor="text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60" w:after="60"/>
      <w:ind w:left="144" w:right="144" w:hanging="0"/>
      <w:jc w:val="left"/>
    </w:pPr>
    <w:rPr>
      <w:rFonts w:ascii="Garamond" w:hAnsi="Garamond" w:eastAsia="Garamond" w:cs="" w:asciiTheme="minorHAnsi" w:cstheme="minorBidi" w:eastAsiaTheme="minorHAnsi" w:hAnsiTheme="minorHAnsi"/>
      <w:color w:val="4C483D" w:themeColor="text2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f11"/>
    <w:pPr>
      <w:keepNext w:val="true"/>
      <w:spacing w:before="0" w:after="0"/>
      <w:ind w:left="0" w:right="0" w:hanging="0"/>
      <w:outlineLvl w:val="0"/>
    </w:pPr>
    <w:rPr>
      <w:rFonts w:ascii="Century Gothic" w:hAnsi="Century Gothic" w:eastAsia="Times New Roman" w:cs="Calibri"/>
      <w:color w:val="473437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TitleChar" w:customStyle="1">
    <w:name w:val="Title Char"/>
    <w:basedOn w:val="DefaultParagraphFont"/>
    <w:link w:val="Title"/>
    <w:uiPriority w:val="2"/>
    <w:qFormat/>
    <w:rPr>
      <w:rFonts w:ascii="Century Gothic" w:hAnsi="Century Gothic" w:eastAsia="" w:cs="" w:asciiTheme="majorHAnsi" w:cstheme="majorBidi" w:eastAsiaTheme="majorEastAsia" w:hAnsiTheme="majorHAnsi"/>
      <w:kern w:val="2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false"/>
      <w:bCs w:val="false"/>
      <w:color w:val="F24F4F" w:themeColor="accent1"/>
    </w:rPr>
  </w:style>
  <w:style w:type="character" w:styleId="ClosingChar" w:customStyle="1">
    <w:name w:val="Closing Char"/>
    <w:basedOn w:val="DefaultParagraphFont"/>
    <w:link w:val="Closing"/>
    <w:uiPriority w:val="3"/>
    <w:qFormat/>
    <w:rPr>
      <w:rFonts w:ascii="Century Gothic" w:hAnsi="Century Gothic" w:eastAsia="" w:cs="" w:asciiTheme="majorHAnsi" w:cstheme="majorBidi" w:eastAsiaTheme="majorEastAsia" w:hAnsiTheme="majorHAnsi"/>
      <w:color w:val="F24F4F" w:themeColor="accent1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character" w:styleId="ContactHeading" w:customStyle="1">
    <w:name w:val="Contact Heading"/>
    <w:basedOn w:val="DefaultParagraphFont"/>
    <w:uiPriority w:val="1"/>
    <w:qFormat/>
    <w:rPr>
      <w:rFonts w:ascii="Century Gothic" w:hAnsi="Century Gothic" w:eastAsia="" w:cs="" w:asciiTheme="majorHAnsi" w:cstheme="majorBidi" w:eastAsiaTheme="majorEastAsia" w:hAnsiTheme="majorHAnsi"/>
      <w:color w:val="F24F4F" w:themeColor="accent1"/>
      <w:sz w:val="18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b13f11"/>
    <w:rPr>
      <w:rFonts w:ascii="Century Gothic" w:hAnsi="Century Gothic" w:eastAsia="Times New Roman" w:cs="Calibri"/>
      <w:color w:val="473437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bidi w:val="0"/>
      <w:spacing w:before="0" w:after="0"/>
      <w:ind w:left="144" w:right="144" w:hanging="0"/>
      <w:jc w:val="left"/>
    </w:pPr>
    <w:rPr>
      <w:rFonts w:ascii="Garamond" w:hAnsi="Garamond" w:eastAsia="Garamond" w:cs="" w:asciiTheme="minorHAnsi" w:cstheme="minorBidi" w:eastAsiaTheme="minorHAnsi" w:hAnsiTheme="minorHAnsi"/>
      <w:color w:val="4C483D" w:themeColor="text2"/>
      <w:kern w:val="0"/>
      <w:sz w:val="20"/>
      <w:szCs w:val="20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 w:hanging="0"/>
      <w:jc w:val="right"/>
    </w:pPr>
    <w:rPr>
      <w:rFonts w:ascii="Century Gothic" w:hAnsi="Century Gothic" w:eastAsia="" w:cs="" w:asciiTheme="majorHAnsi" w:cstheme="majorBidi" w:eastAsiaTheme="majorEastAsia" w:hAnsiTheme="majorHAnsi"/>
      <w:kern w:val="2"/>
      <w:sz w:val="62"/>
      <w:szCs w:val="62"/>
    </w:rPr>
  </w:style>
  <w:style w:type="paragraph" w:styleId="InvoiceHeading" w:customStyle="1">
    <w:name w:val="Invoice Heading"/>
    <w:basedOn w:val="Normal"/>
    <w:next w:val="InvoiceText"/>
    <w:uiPriority w:val="2"/>
    <w:qFormat/>
    <w:pPr>
      <w:spacing w:before="80" w:after="60"/>
    </w:pPr>
    <w:rPr>
      <w:rFonts w:ascii="Century Gothic" w:hAnsi="Century Gothic" w:eastAsia="" w:cs="" w:asciiTheme="majorHAnsi" w:cstheme="majorBidi" w:eastAsiaTheme="majorEastAsia" w:hAnsiTheme="majorHAnsi"/>
      <w:color w:val="F24F4F" w:themeColor="accent1"/>
    </w:rPr>
  </w:style>
  <w:style w:type="paragraph" w:styleId="InvoiceText" w:customStyle="1">
    <w:name w:val="Invoice Text"/>
    <w:basedOn w:val="Normal"/>
    <w:uiPriority w:val="2"/>
    <w:qFormat/>
    <w:pPr>
      <w:spacing w:before="0" w:after="360"/>
      <w:contextualSpacing/>
    </w:pPr>
    <w:rPr/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left="144" w:right="0" w:hanging="0"/>
      <w:jc w:val="right"/>
    </w:pPr>
    <w:rPr>
      <w:rFonts w:ascii="Century Gothic" w:hAnsi="Century Gothic" w:eastAsia="" w:cs="" w:asciiTheme="majorHAnsi" w:cstheme="majorBidi" w:eastAsiaTheme="majorEastAsia" w:hAnsiTheme="majorHAnsi"/>
      <w:color w:val="F24F4F" w:themeColor="accent1"/>
      <w:sz w:val="22"/>
      <w:szCs w:val="22"/>
    </w:rPr>
  </w:style>
  <w:style w:type="paragraph" w:styleId="TableSpace" w:customStyle="1">
    <w:name w:val="Table Space"/>
    <w:basedOn w:val="Normal"/>
    <w:uiPriority w:val="99"/>
    <w:semiHidden/>
    <w:unhideWhenUsed/>
    <w:qFormat/>
    <w:pPr>
      <w:spacing w:lineRule="exact" w:line="40" w:before="0" w:after="0"/>
    </w:pPr>
    <w:rPr>
      <w:sz w:val="4"/>
      <w:szCs w:val="4"/>
    </w:rPr>
  </w:style>
  <w:style w:type="paragraph" w:styleId="Name" w:customStyle="1">
    <w:name w:val="Name"/>
    <w:basedOn w:val="Normal"/>
    <w:uiPriority w:val="2"/>
    <w:qFormat/>
    <w:pPr>
      <w:spacing w:before="0" w:after="60"/>
    </w:pPr>
    <w:rPr>
      <w:rFonts w:ascii="Century Gothic" w:hAnsi="Century Gothic" w:eastAsia="" w:cs="" w:asciiTheme="majorHAnsi" w:cstheme="majorBidi" w:eastAsiaTheme="majorEastAsia" w:hAnsiTheme="majorHAns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  <w:rPr/>
  </w:style>
  <w:style w:type="paragraph" w:styleId="FooterCentered" w:customStyle="1">
    <w:name w:val="Footer-Centered"/>
    <w:basedOn w:val="Footer"/>
    <w:uiPriority w:val="99"/>
    <w:qFormat/>
    <w:pPr>
      <w:spacing w:before="20" w:after="60"/>
      <w:jc w:val="center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table" w:customStyle="1" w:styleId="InvoiceTable">
    <w:name w:val="Invoice Table"/>
    <w:basedOn w:val="TableNormal"/>
    <w:uiPriority w:val="99"/>
    <w:tblPr>
      <w:tblBorders>
        <w:insideH w:val="single" w:color="9B9482" w:themeColor="text2" w:themeTint="99" w:sz="4" w:space="0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color="F79595" w:themeColor="accen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0DD0F19-B291-4D54-A247-520AF21AC0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(Red design)</Template>
  <TotalTime>17</TotalTime>
  <Application>LibreOffice/6.2.7.1$Windows_X86_64 LibreOffice_project/23edc44b61b830b7d749943e020e96f5a7df63bf</Application>
  <Pages>1</Pages>
  <Words>139</Words>
  <Characters>883</Characters>
  <CharactersWithSpaces>993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2017-08-01T16:30:00Z</dcterms:created>
  <dc:creator>Christine Glatts</dc:creator>
  <dc:description/>
  <dc:language>en-US</dc:language>
  <cp:lastModifiedBy/>
  <dcterms:modified xsi:type="dcterms:W3CDTF">2020-08-07T10:21:03Z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TemplateID">
    <vt:lpwstr>TC029014899991</vt:lpwstr>
  </property>
</Properties>
</file>